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228F" w14:textId="20DC88F3" w:rsidR="002B4E16" w:rsidRDefault="002B4E16">
      <w:pPr>
        <w:ind w:right="-720" w:hanging="720"/>
        <w:jc w:val="center"/>
        <w:rPr>
          <w:rFonts w:ascii="Stardos Stencil" w:eastAsia="Stardos Stencil" w:hAnsi="Stardos Stencil" w:cs="Stardos Stencil"/>
          <w:color w:val="FF0000"/>
          <w:sz w:val="48"/>
          <w:szCs w:val="48"/>
          <w:highlight w:val="white"/>
          <w:u w:val="single"/>
        </w:rPr>
      </w:pPr>
      <w:r>
        <w:rPr>
          <w:rFonts w:ascii="Calibri" w:eastAsia="Calibri" w:hAnsi="Calibri" w:cs="Calibri"/>
          <w:b/>
          <w:noProof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editId="477EA60C">
            <wp:simplePos x="0" y="0"/>
            <wp:positionH relativeFrom="margin">
              <wp:align>center</wp:align>
            </wp:positionH>
            <wp:positionV relativeFrom="page">
              <wp:posOffset>2204720</wp:posOffset>
            </wp:positionV>
            <wp:extent cx="6525623" cy="1219200"/>
            <wp:effectExtent l="0" t="0" r="889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562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1C8A">
        <w:rPr>
          <w:rFonts w:ascii="Stardos Stencil" w:eastAsia="Stardos Stencil" w:hAnsi="Stardos Stencil" w:cs="Stardos Stencil"/>
          <w:color w:val="FF0000"/>
          <w:sz w:val="48"/>
          <w:szCs w:val="48"/>
          <w:highlight w:val="white"/>
          <w:u w:val="single"/>
        </w:rPr>
        <w:t xml:space="preserve">Save the </w:t>
      </w:r>
      <w:proofErr w:type="gramStart"/>
      <w:r w:rsidR="00641C8A">
        <w:rPr>
          <w:rFonts w:ascii="Stardos Stencil" w:eastAsia="Stardos Stencil" w:hAnsi="Stardos Stencil" w:cs="Stardos Stencil"/>
          <w:color w:val="FF0000"/>
          <w:sz w:val="48"/>
          <w:szCs w:val="48"/>
          <w:highlight w:val="white"/>
          <w:u w:val="single"/>
        </w:rPr>
        <w:t>DATE</w:t>
      </w:r>
      <w:proofErr w:type="gramEnd"/>
    </w:p>
    <w:p w14:paraId="00000001" w14:textId="775645AA" w:rsidR="000B7E06" w:rsidRPr="002B4E16" w:rsidRDefault="002B4E16">
      <w:pPr>
        <w:ind w:right="-720" w:hanging="720"/>
        <w:jc w:val="center"/>
        <w:rPr>
          <w:rFonts w:ascii="Stardos Stencil" w:eastAsia="Stardos Stencil" w:hAnsi="Stardos Stencil" w:cs="Stardos Stencil"/>
          <w:sz w:val="78"/>
          <w:szCs w:val="78"/>
          <w:highlight w:val="white"/>
        </w:rPr>
      </w:pPr>
      <w:r w:rsidRPr="002B4E16">
        <w:rPr>
          <w:rFonts w:ascii="Stardos Stencil" w:eastAsia="Stardos Stencil" w:hAnsi="Stardos Stencil" w:cs="Stardos Stencil"/>
          <w:sz w:val="78"/>
          <w:szCs w:val="78"/>
          <w:highlight w:val="white"/>
        </w:rPr>
        <w:t>“</w:t>
      </w:r>
      <w:r w:rsidR="00641C8A" w:rsidRPr="002B4E16">
        <w:rPr>
          <w:rFonts w:ascii="Stardos Stencil" w:eastAsia="Stardos Stencil" w:hAnsi="Stardos Stencil" w:cs="Stardos Stencil"/>
          <w:color w:val="FF0000"/>
          <w:sz w:val="78"/>
          <w:szCs w:val="78"/>
          <w:highlight w:val="white"/>
          <w:u w:val="single"/>
        </w:rPr>
        <w:t xml:space="preserve">Texas Run to the </w:t>
      </w:r>
      <w:proofErr w:type="gramStart"/>
      <w:r w:rsidR="00641C8A" w:rsidRPr="002B4E16">
        <w:rPr>
          <w:rFonts w:ascii="Stardos Stencil" w:eastAsia="Stardos Stencil" w:hAnsi="Stardos Stencil" w:cs="Stardos Stencil"/>
          <w:color w:val="FF0000"/>
          <w:sz w:val="78"/>
          <w:szCs w:val="78"/>
          <w:highlight w:val="white"/>
          <w:u w:val="single"/>
        </w:rPr>
        <w:t>Wall</w:t>
      </w:r>
      <w:proofErr w:type="gramEnd"/>
      <w:r w:rsidR="00641C8A" w:rsidRPr="002B4E16">
        <w:rPr>
          <w:rFonts w:ascii="Stardos Stencil" w:eastAsia="Stardos Stencil" w:hAnsi="Stardos Stencil" w:cs="Stardos Stencil"/>
          <w:sz w:val="78"/>
          <w:szCs w:val="78"/>
          <w:highlight w:val="white"/>
        </w:rPr>
        <w:t>”</w:t>
      </w:r>
    </w:p>
    <w:p w14:paraId="00000002" w14:textId="2E201BF0" w:rsidR="000B7E06" w:rsidRDefault="00641C8A">
      <w:pPr>
        <w:ind w:right="-720" w:hanging="720"/>
        <w:jc w:val="center"/>
        <w:rPr>
          <w:rFonts w:ascii="Times New Roman" w:eastAsia="Times New Roman" w:hAnsi="Times New Roman" w:cs="Times New Roman"/>
          <w:b/>
          <w:i/>
          <w:color w:val="385623"/>
          <w:sz w:val="42"/>
          <w:szCs w:val="4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85623"/>
          <w:sz w:val="42"/>
          <w:szCs w:val="42"/>
          <w:highlight w:val="white"/>
        </w:rPr>
        <w:t>Texas Vietnam War Memorial Event &amp; Celebration!</w:t>
      </w:r>
    </w:p>
    <w:p w14:paraId="00000003" w14:textId="04B9A85D" w:rsidR="000B7E06" w:rsidRDefault="0035299A">
      <w:pPr>
        <w:ind w:right="-720" w:hanging="7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  <w:highlight w:val="white"/>
        </w:rPr>
        <w:t>33rd</w:t>
      </w:r>
      <w:r w:rsidR="00641C8A">
        <w:rPr>
          <w:rFonts w:ascii="Calibri" w:eastAsia="Calibri" w:hAnsi="Calibri" w:cs="Calibri"/>
          <w:b/>
          <w:sz w:val="30"/>
          <w:szCs w:val="30"/>
          <w:highlight w:val="white"/>
        </w:rPr>
        <w:t xml:space="preserve"> Anniversary</w:t>
      </w:r>
      <w:r w:rsidR="00641C8A">
        <w:rPr>
          <w:rFonts w:ascii="Calibri" w:eastAsia="Calibri" w:hAnsi="Calibri" w:cs="Calibri"/>
          <w:b/>
          <w:sz w:val="30"/>
          <w:szCs w:val="30"/>
        </w:rPr>
        <w:t xml:space="preserve"> of Honoring All Who Served</w:t>
      </w:r>
    </w:p>
    <w:p w14:paraId="00000004" w14:textId="7E2A1C65" w:rsidR="000B7E06" w:rsidRDefault="00641C8A">
      <w:pPr>
        <w:ind w:right="-720" w:hanging="7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** </w:t>
      </w:r>
      <w:r>
        <w:rPr>
          <w:b/>
          <w:color w:val="FF0000"/>
          <w:sz w:val="58"/>
          <w:szCs w:val="58"/>
        </w:rPr>
        <w:t>November 6th, 2021</w:t>
      </w:r>
      <w:r>
        <w:rPr>
          <w:b/>
          <w:color w:val="FF0000"/>
          <w:sz w:val="38"/>
          <w:szCs w:val="38"/>
        </w:rPr>
        <w:t xml:space="preserve"> </w:t>
      </w:r>
      <w:r>
        <w:rPr>
          <w:b/>
          <w:sz w:val="38"/>
          <w:szCs w:val="38"/>
        </w:rPr>
        <w:t>**</w:t>
      </w:r>
    </w:p>
    <w:p w14:paraId="00000005" w14:textId="77777777" w:rsidR="000B7E06" w:rsidRDefault="000B7E06">
      <w:pPr>
        <w:spacing w:line="240" w:lineRule="auto"/>
        <w:ind w:left="-129" w:right="-195" w:hanging="720"/>
        <w:jc w:val="center"/>
        <w:rPr>
          <w:b/>
          <w:sz w:val="26"/>
          <w:szCs w:val="26"/>
        </w:rPr>
      </w:pPr>
    </w:p>
    <w:p w14:paraId="00000006" w14:textId="77777777" w:rsidR="000B7E06" w:rsidRDefault="00641C8A">
      <w:pPr>
        <w:spacing w:line="240" w:lineRule="auto"/>
        <w:ind w:right="-7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Come Friday Night (Nov. 5th), Ride to the Wall on Saturday (Nov. 6th) &amp; Party Saturday Night, Stay at the Hotel</w:t>
      </w:r>
    </w:p>
    <w:p w14:paraId="00000007" w14:textId="77777777" w:rsidR="000B7E06" w:rsidRDefault="00641C8A">
      <w:pPr>
        <w:spacing w:line="240" w:lineRule="auto"/>
        <w:ind w:right="-720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New BIGGER &amp; BETTER Location for the After-Party</w:t>
      </w:r>
    </w:p>
    <w:p w14:paraId="00000008" w14:textId="77777777" w:rsidR="000B7E06" w:rsidRDefault="00641C8A">
      <w:pPr>
        <w:spacing w:line="240" w:lineRule="auto"/>
        <w:ind w:right="-720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rFonts w:ascii="Calibri" w:eastAsia="Calibri" w:hAnsi="Calibri" w:cs="Calibri"/>
          <w:sz w:val="30"/>
          <w:szCs w:val="30"/>
        </w:rPr>
        <w:t>After-Part Now at the MCM Elegante Hotel!</w:t>
      </w:r>
    </w:p>
    <w:p w14:paraId="00000009" w14:textId="77777777" w:rsidR="000B7E06" w:rsidRPr="002B4E16" w:rsidRDefault="00641C8A">
      <w:pPr>
        <w:spacing w:line="360" w:lineRule="auto"/>
        <w:ind w:right="-720"/>
        <w:jc w:val="center"/>
        <w:rPr>
          <w:b/>
          <w:color w:val="363636"/>
          <w:sz w:val="18"/>
          <w:szCs w:val="18"/>
        </w:rPr>
      </w:pPr>
      <w:r w:rsidRPr="002B4E16">
        <w:rPr>
          <w:b/>
          <w:i/>
          <w:color w:val="FF0000"/>
          <w:sz w:val="28"/>
          <w:szCs w:val="28"/>
          <w:u w:val="single"/>
        </w:rPr>
        <w:t>…</w:t>
      </w:r>
      <w:r w:rsidRPr="002B4E16">
        <w:rPr>
          <w:b/>
          <w:i/>
          <w:noProof/>
          <w:color w:val="FF0000"/>
          <w:sz w:val="40"/>
          <w:szCs w:val="40"/>
          <w:u w:val="single"/>
        </w:rPr>
        <w:drawing>
          <wp:inline distT="114300" distB="114300" distL="114300" distR="114300">
            <wp:extent cx="366713" cy="24625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24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4E16">
        <w:rPr>
          <w:b/>
          <w:i/>
          <w:color w:val="FF0000"/>
          <w:sz w:val="28"/>
          <w:szCs w:val="28"/>
          <w:u w:val="single"/>
        </w:rPr>
        <w:t xml:space="preserve"> Ride &amp; Event Schedule…</w:t>
      </w:r>
      <w:r w:rsidRPr="002B4E16">
        <w:rPr>
          <w:b/>
          <w:color w:val="363636"/>
          <w:sz w:val="18"/>
          <w:szCs w:val="18"/>
        </w:rPr>
        <w:t xml:space="preserve"> </w:t>
      </w:r>
    </w:p>
    <w:p w14:paraId="0000000A" w14:textId="77777777" w:rsidR="000B7E06" w:rsidRPr="002B4E16" w:rsidRDefault="0064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8"/>
          <w:szCs w:val="28"/>
        </w:rPr>
      </w:pPr>
      <w:r w:rsidRPr="002B4E16">
        <w:rPr>
          <w:color w:val="363636"/>
          <w:sz w:val="24"/>
          <w:szCs w:val="24"/>
        </w:rPr>
        <w:t>Advanced Registration and Registration the Day of the Ride</w:t>
      </w:r>
    </w:p>
    <w:p w14:paraId="0000000B" w14:textId="7EA0880C" w:rsidR="000B7E06" w:rsidRPr="002B4E16" w:rsidRDefault="0064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8"/>
          <w:szCs w:val="28"/>
        </w:rPr>
      </w:pPr>
      <w:r w:rsidRPr="002B4E16">
        <w:rPr>
          <w:color w:val="363636"/>
          <w:sz w:val="24"/>
          <w:szCs w:val="24"/>
        </w:rPr>
        <w:t xml:space="preserve">Ride meetup time &amp; location to be announced. </w:t>
      </w:r>
    </w:p>
    <w:p w14:paraId="0000000C" w14:textId="77777777" w:rsidR="000B7E06" w:rsidRPr="002B4E16" w:rsidRDefault="0064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8"/>
          <w:szCs w:val="28"/>
        </w:rPr>
      </w:pPr>
      <w:r w:rsidRPr="002B4E16">
        <w:rPr>
          <w:color w:val="363636"/>
          <w:sz w:val="24"/>
          <w:szCs w:val="24"/>
        </w:rPr>
        <w:t>Ride With the Viet Nam Vets Legacy Vets MC to the Texas Vietnam War Memorial</w:t>
      </w:r>
    </w:p>
    <w:p w14:paraId="0000000D" w14:textId="77777777" w:rsidR="000B7E06" w:rsidRPr="002B4E16" w:rsidRDefault="0064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8"/>
          <w:szCs w:val="28"/>
        </w:rPr>
      </w:pPr>
      <w:r w:rsidRPr="002B4E16">
        <w:rPr>
          <w:color w:val="363636"/>
          <w:sz w:val="24"/>
          <w:szCs w:val="24"/>
        </w:rPr>
        <w:t>After-party:  MCM Elegante Hotel, 2330 W. Northwest Highway, Dallas, TX</w:t>
      </w:r>
    </w:p>
    <w:p w14:paraId="6EB740B3" w14:textId="77777777" w:rsidR="00BF25E7" w:rsidRPr="00BF25E7" w:rsidRDefault="00641C8A" w:rsidP="00BF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720" w:hanging="720"/>
        <w:rPr>
          <w:color w:val="363636"/>
        </w:rPr>
      </w:pPr>
      <w:r w:rsidRPr="002B4E16">
        <w:rPr>
          <w:color w:val="363636"/>
          <w:sz w:val="24"/>
          <w:szCs w:val="24"/>
        </w:rPr>
        <w:t xml:space="preserve">Latest Details Available at  </w:t>
      </w:r>
      <w:hyperlink r:id="rId7">
        <w:r w:rsidRPr="002B4E16">
          <w:rPr>
            <w:b/>
            <w:i/>
            <w:color w:val="0000FF"/>
            <w:sz w:val="24"/>
            <w:szCs w:val="24"/>
            <w:u w:val="single"/>
          </w:rPr>
          <w:t>www.TXWall.com</w:t>
        </w:r>
      </w:hyperlink>
      <w:r w:rsidRPr="002B4E16">
        <w:rPr>
          <w:color w:val="363636"/>
          <w:sz w:val="24"/>
          <w:szCs w:val="24"/>
        </w:rPr>
        <w:t xml:space="preserve">.  </w:t>
      </w:r>
      <w:r w:rsidR="002B4E16">
        <w:rPr>
          <w:color w:val="363636"/>
          <w:sz w:val="24"/>
          <w:szCs w:val="24"/>
        </w:rPr>
        <w:br/>
      </w:r>
    </w:p>
    <w:p w14:paraId="0000000E" w14:textId="073A08AB" w:rsidR="000B7E06" w:rsidRDefault="00641C8A" w:rsidP="00BF25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/>
        <w:rPr>
          <w:color w:val="363636"/>
        </w:rPr>
      </w:pP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>
            <wp:extent cx="2033528" cy="1377204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28" cy="1377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</w:t>
      </w: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>
            <wp:extent cx="1535422" cy="136599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422" cy="1365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 </w:t>
      </w: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>
            <wp:extent cx="1861204" cy="1356471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204" cy="1356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F" w14:textId="15905B01" w:rsidR="000B7E06" w:rsidRDefault="00641C8A">
      <w:pPr>
        <w:jc w:val="center"/>
        <w:rPr>
          <w:sz w:val="26"/>
          <w:szCs w:val="26"/>
        </w:rPr>
      </w:pPr>
      <w:r>
        <w:rPr>
          <w:b/>
          <w:sz w:val="24"/>
          <w:szCs w:val="24"/>
        </w:rPr>
        <w:t>This Event Is in Honor of ALL VETERANS!  After Party - Food - Music - And MORE</w:t>
      </w:r>
      <w:r>
        <w:br/>
      </w:r>
      <w:r>
        <w:rPr>
          <w:sz w:val="28"/>
          <w:szCs w:val="28"/>
        </w:rPr>
        <w:t>Event Organized by the Viet Nam Vets Legacy Vets Motorcycle Club</w:t>
      </w:r>
      <w:r>
        <w:rPr>
          <w:sz w:val="28"/>
          <w:szCs w:val="28"/>
        </w:rPr>
        <w:br/>
      </w:r>
      <w:r>
        <w:rPr>
          <w:sz w:val="26"/>
          <w:szCs w:val="26"/>
        </w:rPr>
        <w:t>Points of Contacts:  Colombia 817-880-1906 &amp; Gunz: 214-250-0222</w:t>
      </w:r>
    </w:p>
    <w:p w14:paraId="5DFFFC18" w14:textId="4077108A" w:rsidR="002B4E16" w:rsidRDefault="002B4E16">
      <w:pPr>
        <w:jc w:val="center"/>
        <w:rPr>
          <w:sz w:val="26"/>
          <w:szCs w:val="26"/>
        </w:rPr>
      </w:pPr>
    </w:p>
    <w:p w14:paraId="22875CF0" w14:textId="77777777" w:rsidR="002B4E16" w:rsidRDefault="002B4E16" w:rsidP="00DC0DE1">
      <w:pPr>
        <w:rPr>
          <w:sz w:val="26"/>
          <w:szCs w:val="26"/>
        </w:rPr>
      </w:pPr>
    </w:p>
    <w:sectPr w:rsidR="002B4E16" w:rsidSect="002B4E16">
      <w:pgSz w:w="12240" w:h="15840"/>
      <w:pgMar w:top="5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dos Stenci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17D"/>
    <w:multiLevelType w:val="multilevel"/>
    <w:tmpl w:val="C1EE6B7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06"/>
    <w:rsid w:val="000B7E06"/>
    <w:rsid w:val="002B4E16"/>
    <w:rsid w:val="0035299A"/>
    <w:rsid w:val="003551AF"/>
    <w:rsid w:val="00404316"/>
    <w:rsid w:val="00515BC2"/>
    <w:rsid w:val="00641C8A"/>
    <w:rsid w:val="008B3349"/>
    <w:rsid w:val="00A517F6"/>
    <w:rsid w:val="00BF25E7"/>
    <w:rsid w:val="00C05267"/>
    <w:rsid w:val="00D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57F9"/>
  <w15:docId w15:val="{A1E9ED9B-4649-42DE-904D-4108644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xwal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Beggars</dc:creator>
  <cp:lastModifiedBy>Rexon Virata</cp:lastModifiedBy>
  <cp:revision>10</cp:revision>
  <cp:lastPrinted>2021-06-21T01:33:00Z</cp:lastPrinted>
  <dcterms:created xsi:type="dcterms:W3CDTF">2021-06-20T22:47:00Z</dcterms:created>
  <dcterms:modified xsi:type="dcterms:W3CDTF">2021-06-21T01:34:00Z</dcterms:modified>
</cp:coreProperties>
</file>