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FA93" w14:textId="1BECA47D" w:rsidR="00EB38BD" w:rsidRPr="009F34F0" w:rsidRDefault="00F0092D" w:rsidP="009F34F0">
      <w:pPr>
        <w:ind w:right="-720" w:hanging="720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 w:rsidRPr="009F34F0">
        <w:rPr>
          <w:rFonts w:ascii="Times New Roman" w:eastAsia="Times New Roman" w:hAnsi="Times New Roman" w:cs="Times New Roman"/>
          <w:b/>
          <w:sz w:val="52"/>
          <w:szCs w:val="52"/>
          <w:highlight w:val="white"/>
        </w:rPr>
        <w:t>30</w:t>
      </w:r>
      <w:r w:rsidR="009F34F0" w:rsidRPr="009F34F0">
        <w:rPr>
          <w:rFonts w:ascii="Times New Roman" w:eastAsia="Times New Roman" w:hAnsi="Times New Roman" w:cs="Times New Roman"/>
          <w:b/>
          <w:sz w:val="52"/>
          <w:szCs w:val="52"/>
          <w:highlight w:val="white"/>
          <w:vertAlign w:val="superscript"/>
        </w:rPr>
        <w:t>th</w:t>
      </w:r>
      <w:r w:rsidRPr="009F34F0">
        <w:rPr>
          <w:rFonts w:ascii="Times New Roman" w:eastAsia="Times New Roman" w:hAnsi="Times New Roman" w:cs="Times New Roman"/>
          <w:b/>
          <w:sz w:val="52"/>
          <w:szCs w:val="52"/>
          <w:highlight w:val="white"/>
        </w:rPr>
        <w:t xml:space="preserve"> AND </w:t>
      </w:r>
      <w:r w:rsidR="0094120C" w:rsidRPr="009F34F0">
        <w:rPr>
          <w:rFonts w:ascii="Times New Roman" w:eastAsia="Times New Roman" w:hAnsi="Times New Roman" w:cs="Times New Roman"/>
          <w:b/>
          <w:sz w:val="52"/>
          <w:szCs w:val="52"/>
          <w:highlight w:val="white"/>
        </w:rPr>
        <w:t>31</w:t>
      </w:r>
      <w:r w:rsidR="0094120C" w:rsidRPr="009F34F0">
        <w:rPr>
          <w:rFonts w:ascii="Times New Roman" w:eastAsia="Times New Roman" w:hAnsi="Times New Roman" w:cs="Times New Roman"/>
          <w:b/>
          <w:sz w:val="52"/>
          <w:szCs w:val="52"/>
          <w:highlight w:val="white"/>
          <w:vertAlign w:val="superscript"/>
        </w:rPr>
        <w:t>st</w:t>
      </w:r>
      <w:r w:rsidRPr="009F34F0">
        <w:rPr>
          <w:rFonts w:ascii="Times New Roman" w:eastAsia="Times New Roman" w:hAnsi="Times New Roman" w:cs="Times New Roman"/>
          <w:b/>
          <w:sz w:val="52"/>
          <w:szCs w:val="52"/>
          <w:highlight w:val="white"/>
        </w:rPr>
        <w:t xml:space="preserve"> Anniversaries!</w:t>
      </w:r>
      <w:r w:rsidR="00D101AD" w:rsidRPr="009F34F0">
        <w:rPr>
          <w:rFonts w:ascii="Times New Roman" w:eastAsia="Times New Roman" w:hAnsi="Times New Roman" w:cs="Times New Roman"/>
          <w:b/>
          <w:sz w:val="52"/>
          <w:szCs w:val="52"/>
          <w:highlight w:val="white"/>
        </w:rPr>
        <w:t>!!</w:t>
      </w:r>
    </w:p>
    <w:p w14:paraId="294ADA22" w14:textId="77777777" w:rsidR="00EB38BD" w:rsidRPr="009F34F0" w:rsidRDefault="00F0092D" w:rsidP="009F34F0">
      <w:pPr>
        <w:ind w:right="-720" w:hanging="720"/>
        <w:jc w:val="center"/>
        <w:rPr>
          <w:rFonts w:ascii="Stencil" w:eastAsia="Times New Roman" w:hAnsi="Stencil" w:cs="Times New Roman"/>
          <w:bCs/>
          <w:sz w:val="80"/>
          <w:szCs w:val="80"/>
          <w:highlight w:val="white"/>
        </w:rPr>
      </w:pPr>
      <w:r w:rsidRPr="009F34F0">
        <w:rPr>
          <w:rFonts w:ascii="Stencil" w:eastAsia="Times New Roman" w:hAnsi="Stencil" w:cs="Times New Roman"/>
          <w:bCs/>
          <w:sz w:val="80"/>
          <w:szCs w:val="80"/>
          <w:highlight w:val="white"/>
        </w:rPr>
        <w:t>“</w:t>
      </w:r>
      <w:r w:rsidRPr="008C0F3E">
        <w:rPr>
          <w:rFonts w:ascii="Stencil" w:eastAsia="Stardos Stencil" w:hAnsi="Stencil" w:cs="Stardos Stencil"/>
          <w:bCs/>
          <w:color w:val="FF0000"/>
          <w:sz w:val="80"/>
          <w:szCs w:val="80"/>
          <w:highlight w:val="white"/>
          <w:u w:val="single"/>
        </w:rPr>
        <w:t>Texas Run to the Wall</w:t>
      </w:r>
      <w:r w:rsidRPr="009F34F0">
        <w:rPr>
          <w:rFonts w:ascii="Stencil" w:eastAsia="Times New Roman" w:hAnsi="Stencil" w:cs="Times New Roman"/>
          <w:bCs/>
          <w:sz w:val="80"/>
          <w:szCs w:val="80"/>
          <w:highlight w:val="white"/>
        </w:rPr>
        <w:t>”</w:t>
      </w:r>
    </w:p>
    <w:p w14:paraId="2A0BD23F" w14:textId="78DE2DD8" w:rsidR="00A55BD1" w:rsidRPr="00A55BD1" w:rsidRDefault="009F34F0" w:rsidP="009F34F0">
      <w:pPr>
        <w:ind w:right="-720" w:hanging="720"/>
        <w:jc w:val="center"/>
        <w:rPr>
          <w:rFonts w:ascii="Times New Roman" w:eastAsia="Times New Roman" w:hAnsi="Times New Roman" w:cs="Times New Roman"/>
          <w:b/>
          <w:i/>
          <w:color w:val="385623"/>
          <w:sz w:val="52"/>
          <w:szCs w:val="52"/>
          <w:highlight w:val="white"/>
        </w:rPr>
      </w:pPr>
      <w:r w:rsidRPr="00A55BD1">
        <w:rPr>
          <w:rFonts w:ascii="Times New Roman" w:eastAsia="Times New Roman" w:hAnsi="Times New Roman" w:cs="Times New Roman"/>
          <w:b/>
          <w:i/>
          <w:color w:val="385623"/>
          <w:sz w:val="52"/>
          <w:szCs w:val="52"/>
          <w:highlight w:val="white"/>
        </w:rPr>
        <w:t xml:space="preserve">Vietnam War </w:t>
      </w:r>
      <w:r w:rsidR="00F0092D" w:rsidRPr="00A55BD1">
        <w:rPr>
          <w:rFonts w:ascii="Times New Roman" w:eastAsia="Times New Roman" w:hAnsi="Times New Roman" w:cs="Times New Roman"/>
          <w:b/>
          <w:i/>
          <w:color w:val="385623"/>
          <w:sz w:val="52"/>
          <w:szCs w:val="52"/>
          <w:highlight w:val="white"/>
        </w:rPr>
        <w:t>Memorial Event &amp; Celebration!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565"/>
      </w:tblGrid>
      <w:tr w:rsidR="00A55BD1" w14:paraId="029D6062" w14:textId="77777777" w:rsidTr="00A55BD1">
        <w:tc>
          <w:tcPr>
            <w:tcW w:w="2420" w:type="dxa"/>
          </w:tcPr>
          <w:p w14:paraId="3CE39D4B" w14:textId="74D14578" w:rsidR="00A55BD1" w:rsidRDefault="008C0F3E" w:rsidP="00A55BD1">
            <w:pPr>
              <w:ind w:right="-720"/>
              <w:rPr>
                <w:rFonts w:ascii="Times New Roman" w:eastAsia="Times New Roman" w:hAnsi="Times New Roman" w:cs="Times New Roman"/>
                <w:b/>
                <w:i/>
                <w:color w:val="385623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85623"/>
                <w:sz w:val="36"/>
                <w:szCs w:val="36"/>
              </w:rPr>
              <w:br/>
            </w:r>
            <w:r w:rsidR="00A55BD1">
              <w:rPr>
                <w:noProof/>
                <w:lang w:val="en-US"/>
              </w:rPr>
              <w:drawing>
                <wp:inline distT="0" distB="0" distL="0" distR="0" wp14:anchorId="3F1A3282" wp14:editId="51348122">
                  <wp:extent cx="1418590" cy="1847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48" cy="184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25C62FA8" w14:textId="1B6312CB" w:rsidR="00A55BD1" w:rsidRDefault="008C0F3E" w:rsidP="00A55BD1">
            <w:pPr>
              <w:ind w:right="-720"/>
              <w:rPr>
                <w:b/>
                <w:sz w:val="60"/>
                <w:szCs w:val="60"/>
              </w:rPr>
            </w:pPr>
            <w:r>
              <w:rPr>
                <w:b/>
                <w:sz w:val="36"/>
                <w:szCs w:val="36"/>
              </w:rPr>
              <w:br/>
            </w:r>
            <w:r w:rsidR="00A55BD1">
              <w:rPr>
                <w:b/>
                <w:sz w:val="36"/>
                <w:szCs w:val="36"/>
              </w:rPr>
              <w:t xml:space="preserve">** </w:t>
            </w:r>
            <w:r w:rsidR="00A55BD1" w:rsidRPr="00F0092D">
              <w:rPr>
                <w:b/>
                <w:color w:val="FF0000"/>
                <w:sz w:val="56"/>
                <w:szCs w:val="56"/>
              </w:rPr>
              <w:t>November 9th, 2019</w:t>
            </w:r>
            <w:r w:rsidR="00A55BD1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A55BD1">
              <w:rPr>
                <w:b/>
                <w:sz w:val="36"/>
                <w:szCs w:val="36"/>
              </w:rPr>
              <w:t>**</w:t>
            </w:r>
          </w:p>
          <w:p w14:paraId="3F1F0471" w14:textId="2D34AE71" w:rsidR="00A55BD1" w:rsidRDefault="00A55BD1" w:rsidP="00A55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222222"/>
                <w:sz w:val="24"/>
                <w:szCs w:val="24"/>
                <w:highlight w:val="white"/>
              </w:rPr>
              <w:br/>
              <w:t>30TH ANNIVERSARY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FOR THE VIETNAM WAR MEMORIAL WALL</w:t>
            </w:r>
          </w:p>
          <w:p w14:paraId="23FA36AC" w14:textId="5914FAEB" w:rsidR="00A55BD1" w:rsidRDefault="00A55BD1" w:rsidP="00A55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  <w:highlight w:val="white"/>
              </w:rPr>
              <w:t>31ST ANNIVERSARY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FOR THIS RIDE TO THE WALL EVENT!</w:t>
            </w:r>
            <w:r>
              <w:rPr>
                <w:color w:val="222222"/>
                <w:sz w:val="24"/>
                <w:szCs w:val="24"/>
              </w:rPr>
              <w:br/>
            </w:r>
          </w:p>
          <w:p w14:paraId="03161E84" w14:textId="75FAB618" w:rsidR="00A55BD1" w:rsidRDefault="00A55BD1" w:rsidP="00A55BD1">
            <w:pPr>
              <w:ind w:right="-720"/>
              <w:rPr>
                <w:rFonts w:ascii="Times New Roman" w:eastAsia="Times New Roman" w:hAnsi="Times New Roman" w:cs="Times New Roman"/>
                <w:b/>
                <w:i/>
                <w:color w:val="385623"/>
                <w:sz w:val="36"/>
                <w:szCs w:val="36"/>
                <w:highlight w:val="white"/>
              </w:rPr>
            </w:pPr>
            <w:r>
              <w:rPr>
                <w:noProof/>
                <w:color w:val="222222"/>
                <w:sz w:val="24"/>
                <w:szCs w:val="24"/>
                <w:highlight w:val="white"/>
                <w:lang w:val="en-US"/>
              </w:rPr>
              <w:drawing>
                <wp:inline distT="114300" distB="114300" distL="114300" distR="114300" wp14:anchorId="2E28B56D" wp14:editId="3D2E1DA9">
                  <wp:extent cx="4457700" cy="8280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828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3B55A" w14:textId="758A5AF6" w:rsidR="00EB38BD" w:rsidRPr="00A55BD1" w:rsidRDefault="00F0092D" w:rsidP="00A55BD1">
      <w:pPr>
        <w:ind w:right="-720" w:hanging="540"/>
        <w:rPr>
          <w:rFonts w:ascii="Times New Roman" w:eastAsia="Times New Roman" w:hAnsi="Times New Roman" w:cs="Times New Roman"/>
          <w:b/>
          <w:i/>
          <w:color w:val="385623"/>
          <w:sz w:val="36"/>
          <w:szCs w:val="36"/>
          <w:highlight w:val="white"/>
        </w:rPr>
      </w:pPr>
      <w:r>
        <w:rPr>
          <w:color w:val="363636"/>
          <w:sz w:val="36"/>
          <w:szCs w:val="36"/>
          <w:highlight w:val="white"/>
        </w:rPr>
        <w:t xml:space="preserve"> </w:t>
      </w:r>
    </w:p>
    <w:p w14:paraId="46210F5E" w14:textId="3B70B06D" w:rsidR="00EB38BD" w:rsidRPr="008C0F3E" w:rsidRDefault="00F0092D" w:rsidP="009F34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-720" w:hanging="1440"/>
        <w:rPr>
          <w:color w:val="363636"/>
          <w:sz w:val="24"/>
          <w:szCs w:val="24"/>
        </w:rPr>
      </w:pPr>
      <w:r w:rsidRPr="008C0F3E">
        <w:rPr>
          <w:b/>
          <w:i/>
          <w:iCs/>
          <w:color w:val="FF0000"/>
          <w:sz w:val="44"/>
          <w:szCs w:val="44"/>
          <w:u w:val="single"/>
        </w:rPr>
        <w:t xml:space="preserve">  </w:t>
      </w:r>
      <w:r w:rsidR="008C0F3E">
        <w:rPr>
          <w:b/>
          <w:i/>
          <w:iCs/>
          <w:color w:val="FF0000"/>
          <w:sz w:val="44"/>
          <w:szCs w:val="44"/>
          <w:u w:val="single"/>
        </w:rPr>
        <w:t>…</w:t>
      </w:r>
      <w:r w:rsidRPr="008C0F3E">
        <w:rPr>
          <w:b/>
          <w:i/>
          <w:iCs/>
          <w:noProof/>
          <w:color w:val="FF0000"/>
          <w:sz w:val="44"/>
          <w:szCs w:val="44"/>
          <w:u w:val="single"/>
          <w:lang w:val="en-US"/>
        </w:rPr>
        <w:drawing>
          <wp:inline distT="114300" distB="114300" distL="114300" distR="114300" wp14:anchorId="519F3D92" wp14:editId="6509EC31">
            <wp:extent cx="366713" cy="24625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246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0F3E">
        <w:rPr>
          <w:b/>
          <w:i/>
          <w:iCs/>
          <w:color w:val="FF0000"/>
          <w:sz w:val="44"/>
          <w:szCs w:val="44"/>
          <w:u w:val="single"/>
        </w:rPr>
        <w:t xml:space="preserve"> </w:t>
      </w:r>
      <w:r w:rsidRPr="008C0F3E">
        <w:rPr>
          <w:rFonts w:eastAsia="Stardos Stencil"/>
          <w:b/>
          <w:i/>
          <w:iCs/>
          <w:color w:val="FF0000"/>
          <w:sz w:val="34"/>
          <w:szCs w:val="34"/>
          <w:u w:val="single"/>
        </w:rPr>
        <w:t>Ride Schedul</w:t>
      </w:r>
      <w:r w:rsidR="008C0F3E">
        <w:rPr>
          <w:rFonts w:eastAsia="Stardos Stencil"/>
          <w:b/>
          <w:i/>
          <w:iCs/>
          <w:color w:val="FF0000"/>
          <w:sz w:val="34"/>
          <w:szCs w:val="34"/>
          <w:u w:val="single"/>
        </w:rPr>
        <w:t>e…</w:t>
      </w:r>
      <w:r w:rsidRPr="008C0F3E">
        <w:rPr>
          <w:color w:val="363636"/>
          <w:sz w:val="24"/>
          <w:szCs w:val="24"/>
        </w:rPr>
        <w:t xml:space="preserve"> </w:t>
      </w:r>
    </w:p>
    <w:p w14:paraId="7D576E09" w14:textId="77777777" w:rsidR="00EB38BD" w:rsidRDefault="00F0092D" w:rsidP="009F34F0">
      <w:pPr>
        <w:spacing w:line="360" w:lineRule="auto"/>
        <w:ind w:left="1440" w:right="-720" w:hanging="1440"/>
        <w:rPr>
          <w:sz w:val="24"/>
          <w:szCs w:val="24"/>
        </w:rPr>
      </w:pPr>
      <w:r>
        <w:rPr>
          <w:color w:val="3636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</w:t>
      </w:r>
      <w:r w:rsidRPr="009F34F0">
        <w:rPr>
          <w:b/>
          <w:bCs/>
          <w:sz w:val="24"/>
          <w:szCs w:val="24"/>
        </w:rPr>
        <w:t>Morning Meet Up at Ranger Stadium</w:t>
      </w:r>
      <w:r>
        <w:rPr>
          <w:sz w:val="24"/>
          <w:szCs w:val="24"/>
        </w:rPr>
        <w:t xml:space="preserve"> for Run Registration</w:t>
      </w:r>
    </w:p>
    <w:p w14:paraId="1E25528C" w14:textId="77777777" w:rsidR="00EB38BD" w:rsidRDefault="00F0092D" w:rsidP="009F34F0">
      <w:pPr>
        <w:spacing w:line="360" w:lineRule="auto"/>
        <w:ind w:left="1440" w:right="-720" w:hanging="1440"/>
        <w:rPr>
          <w:color w:val="222222"/>
          <w:sz w:val="24"/>
          <w:szCs w:val="24"/>
          <w:highlight w:val="white"/>
        </w:rPr>
      </w:pPr>
      <w:r>
        <w:rPr>
          <w:color w:val="36363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</w:t>
      </w:r>
      <w:r w:rsidRPr="009F34F0">
        <w:rPr>
          <w:b/>
          <w:bCs/>
          <w:color w:val="222222"/>
          <w:sz w:val="24"/>
          <w:szCs w:val="24"/>
          <w:highlight w:val="white"/>
        </w:rPr>
        <w:t>Ride to Fair Park, Texas Vietnam War Memorial</w:t>
      </w:r>
      <w:r>
        <w:rPr>
          <w:color w:val="222222"/>
          <w:sz w:val="24"/>
          <w:szCs w:val="24"/>
          <w:highlight w:val="white"/>
        </w:rPr>
        <w:t xml:space="preserve"> - Parry Ave, Dallas, TX 75226</w:t>
      </w:r>
    </w:p>
    <w:p w14:paraId="18DC8154" w14:textId="77777777" w:rsidR="00EB38BD" w:rsidRDefault="00F0092D" w:rsidP="009F34F0">
      <w:pPr>
        <w:spacing w:line="360" w:lineRule="auto"/>
        <w:ind w:left="1440" w:right="-720" w:hanging="1440"/>
        <w:rPr>
          <w:color w:val="363636"/>
          <w:sz w:val="24"/>
          <w:szCs w:val="24"/>
        </w:rPr>
      </w:pPr>
      <w:r>
        <w:rPr>
          <w:color w:val="363636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</w:t>
      </w:r>
      <w:r w:rsidRPr="009F34F0">
        <w:rPr>
          <w:b/>
          <w:bCs/>
          <w:color w:val="363636"/>
          <w:sz w:val="24"/>
          <w:szCs w:val="24"/>
        </w:rPr>
        <w:t>Then Go Across the Street &amp; Party with the Vets</w:t>
      </w:r>
      <w:r>
        <w:rPr>
          <w:color w:val="363636"/>
          <w:sz w:val="24"/>
          <w:szCs w:val="24"/>
        </w:rPr>
        <w:t xml:space="preserve"> as We Celebrate Our Freedom!</w:t>
      </w:r>
    </w:p>
    <w:p w14:paraId="5E5A3D65" w14:textId="77777777" w:rsidR="00EB38BD" w:rsidRDefault="00F0092D" w:rsidP="009F34F0">
      <w:pPr>
        <w:ind w:right="-720" w:hanging="720"/>
        <w:jc w:val="center"/>
        <w:rPr>
          <w:b/>
          <w:i/>
          <w:color w:val="363636"/>
          <w:sz w:val="24"/>
          <w:szCs w:val="24"/>
        </w:rPr>
      </w:pPr>
      <w:r>
        <w:rPr>
          <w:b/>
          <w:i/>
          <w:color w:val="363636"/>
          <w:sz w:val="24"/>
          <w:szCs w:val="24"/>
        </w:rPr>
        <w:t xml:space="preserve"> </w:t>
      </w:r>
    </w:p>
    <w:p w14:paraId="46F22947" w14:textId="0F5C6C53" w:rsidR="00EB38BD" w:rsidRDefault="00F0092D" w:rsidP="009F34F0">
      <w:pPr>
        <w:ind w:right="-720" w:hanging="720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  <w:highlight w:val="white"/>
          <w:lang w:val="en-US"/>
        </w:rPr>
        <w:drawing>
          <wp:inline distT="114300" distB="114300" distL="114300" distR="114300" wp14:anchorId="48B7120E" wp14:editId="323C7F66">
            <wp:extent cx="2215604" cy="150905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604" cy="1509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  <w:highlight w:val="white"/>
        </w:rPr>
        <w:t xml:space="preserve">    </w:t>
      </w:r>
      <w:r>
        <w:rPr>
          <w:b/>
          <w:noProof/>
          <w:color w:val="222222"/>
          <w:sz w:val="24"/>
          <w:szCs w:val="24"/>
          <w:highlight w:val="white"/>
          <w:lang w:val="en-US"/>
        </w:rPr>
        <w:drawing>
          <wp:inline distT="114300" distB="114300" distL="114300" distR="114300" wp14:anchorId="55F03D80" wp14:editId="7C744258">
            <wp:extent cx="779546" cy="1481138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546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  <w:highlight w:val="white"/>
        </w:rPr>
        <w:t xml:space="preserve">    </w:t>
      </w:r>
      <w:r>
        <w:rPr>
          <w:b/>
          <w:noProof/>
          <w:color w:val="222222"/>
          <w:sz w:val="24"/>
          <w:szCs w:val="24"/>
          <w:highlight w:val="white"/>
          <w:lang w:val="en-US"/>
        </w:rPr>
        <w:drawing>
          <wp:inline distT="114300" distB="114300" distL="114300" distR="114300" wp14:anchorId="13222AEC" wp14:editId="20D56A71">
            <wp:extent cx="2001292" cy="1475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292" cy="147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97905">
        <w:rPr>
          <w:b/>
          <w:color w:val="222222"/>
          <w:sz w:val="24"/>
          <w:szCs w:val="24"/>
        </w:rPr>
        <w:softHyphen/>
      </w:r>
      <w:bookmarkStart w:id="0" w:name="_GoBack"/>
      <w:bookmarkEnd w:id="0"/>
    </w:p>
    <w:p w14:paraId="55871ADE" w14:textId="77777777" w:rsidR="009F34F0" w:rsidRDefault="009F34F0" w:rsidP="009F34F0">
      <w:pPr>
        <w:ind w:right="-720" w:hanging="720"/>
        <w:jc w:val="center"/>
        <w:rPr>
          <w:color w:val="363636"/>
          <w:sz w:val="24"/>
          <w:szCs w:val="24"/>
        </w:rPr>
      </w:pPr>
    </w:p>
    <w:p w14:paraId="01E21B31" w14:textId="75442C2B" w:rsidR="00EB38BD" w:rsidRPr="009F34F0" w:rsidRDefault="00F0092D" w:rsidP="009F34F0">
      <w:pPr>
        <w:spacing w:before="160"/>
        <w:ind w:left="-720" w:right="-270" w:hanging="720"/>
        <w:jc w:val="center"/>
        <w:rPr>
          <w:b/>
          <w:i/>
          <w:color w:val="FF0000"/>
          <w:sz w:val="24"/>
          <w:szCs w:val="24"/>
          <w:highlight w:val="white"/>
        </w:rPr>
      </w:pPr>
      <w:r w:rsidRPr="009F34F0">
        <w:rPr>
          <w:b/>
          <w:i/>
          <w:sz w:val="24"/>
          <w:szCs w:val="24"/>
          <w:highlight w:val="white"/>
        </w:rPr>
        <w:t>Everyone Welcome!</w:t>
      </w:r>
      <w:r w:rsidRPr="009F34F0">
        <w:rPr>
          <w:sz w:val="24"/>
          <w:szCs w:val="24"/>
          <w:highlight w:val="white"/>
        </w:rPr>
        <w:t xml:space="preserve"> </w:t>
      </w:r>
      <w:r w:rsidRPr="009F34F0">
        <w:rPr>
          <w:b/>
          <w:i/>
          <w:color w:val="385623"/>
          <w:sz w:val="24"/>
          <w:szCs w:val="24"/>
          <w:highlight w:val="white"/>
        </w:rPr>
        <w:t>Make this 30</w:t>
      </w:r>
      <w:r w:rsidRPr="009F34F0">
        <w:rPr>
          <w:b/>
          <w:i/>
          <w:color w:val="385623"/>
          <w:sz w:val="24"/>
          <w:szCs w:val="24"/>
          <w:highlight w:val="white"/>
          <w:vertAlign w:val="superscript"/>
        </w:rPr>
        <w:t>th</w:t>
      </w:r>
      <w:r w:rsidRPr="009F34F0">
        <w:rPr>
          <w:b/>
          <w:i/>
          <w:color w:val="385623"/>
          <w:sz w:val="24"/>
          <w:szCs w:val="24"/>
          <w:highlight w:val="white"/>
        </w:rPr>
        <w:t xml:space="preserve"> &amp; 31</w:t>
      </w:r>
      <w:r w:rsidR="009F34F0" w:rsidRPr="009F34F0">
        <w:rPr>
          <w:b/>
          <w:i/>
          <w:color w:val="385623"/>
          <w:sz w:val="24"/>
          <w:szCs w:val="24"/>
          <w:highlight w:val="white"/>
          <w:vertAlign w:val="superscript"/>
        </w:rPr>
        <w:t>st</w:t>
      </w:r>
      <w:r w:rsidR="009F34F0" w:rsidRPr="009F34F0">
        <w:rPr>
          <w:b/>
          <w:i/>
          <w:color w:val="385623"/>
          <w:sz w:val="24"/>
          <w:szCs w:val="24"/>
          <w:highlight w:val="white"/>
        </w:rPr>
        <w:t xml:space="preserve"> </w:t>
      </w:r>
      <w:r w:rsidRPr="009F34F0">
        <w:rPr>
          <w:b/>
          <w:i/>
          <w:color w:val="385623"/>
          <w:sz w:val="24"/>
          <w:szCs w:val="24"/>
          <w:highlight w:val="white"/>
        </w:rPr>
        <w:t>the Biggest Memorial</w:t>
      </w:r>
      <w:r w:rsidR="008C0F3E">
        <w:rPr>
          <w:b/>
          <w:i/>
          <w:color w:val="385623"/>
          <w:sz w:val="24"/>
          <w:szCs w:val="24"/>
          <w:highlight w:val="white"/>
        </w:rPr>
        <w:br/>
      </w:r>
      <w:r w:rsidRPr="009F34F0">
        <w:rPr>
          <w:b/>
          <w:i/>
          <w:color w:val="385623"/>
          <w:sz w:val="24"/>
          <w:szCs w:val="24"/>
          <w:highlight w:val="white"/>
        </w:rPr>
        <w:t>Bike Run Ever! In Honor of ALL VETERANS!</w:t>
      </w:r>
    </w:p>
    <w:p w14:paraId="73FCF796" w14:textId="224CAD4E" w:rsidR="00482FD4" w:rsidRPr="009F34F0" w:rsidRDefault="00F0092D" w:rsidP="00482FD4">
      <w:pPr>
        <w:spacing w:before="160"/>
        <w:ind w:left="-720" w:right="-270" w:hanging="720"/>
        <w:jc w:val="center"/>
        <w:rPr>
          <w:b/>
          <w:i/>
          <w:iCs/>
          <w:color w:val="363636"/>
          <w:sz w:val="20"/>
          <w:szCs w:val="20"/>
          <w:highlight w:val="white"/>
        </w:rPr>
      </w:pPr>
      <w:r w:rsidRPr="009F34F0">
        <w:rPr>
          <w:b/>
          <w:i/>
          <w:color w:val="FF0000"/>
          <w:sz w:val="20"/>
          <w:szCs w:val="20"/>
          <w:highlight w:val="white"/>
        </w:rPr>
        <w:t>150 Bikes Road to the Texas Vietnam Memorial Site Last Year.  Ride with Us This Year!</w:t>
      </w:r>
      <w:r w:rsidR="009F34F0">
        <w:rPr>
          <w:b/>
          <w:i/>
          <w:color w:val="FF0000"/>
          <w:sz w:val="20"/>
          <w:szCs w:val="20"/>
          <w:highlight w:val="white"/>
        </w:rPr>
        <w:br/>
      </w:r>
      <w:r w:rsidRPr="009F34F0">
        <w:rPr>
          <w:b/>
          <w:i/>
          <w:iCs/>
          <w:sz w:val="20"/>
          <w:szCs w:val="20"/>
          <w:highlight w:val="white"/>
        </w:rPr>
        <w:t>After Party</w:t>
      </w:r>
      <w:r w:rsidRPr="009F34F0">
        <w:rPr>
          <w:b/>
          <w:i/>
          <w:iCs/>
          <w:color w:val="363636"/>
          <w:sz w:val="20"/>
          <w:szCs w:val="20"/>
          <w:highlight w:val="white"/>
        </w:rPr>
        <w:t xml:space="preserve"> - Food - Band and More</w:t>
      </w:r>
      <w:r w:rsidR="00482FD4">
        <w:rPr>
          <w:b/>
          <w:i/>
          <w:iCs/>
          <w:color w:val="363636"/>
          <w:sz w:val="20"/>
          <w:szCs w:val="20"/>
          <w:highlight w:val="white"/>
        </w:rPr>
        <w:t xml:space="preserve"> - Registration on Saturday (Day of the Event): Single $20 – Couple $25</w:t>
      </w:r>
    </w:p>
    <w:p w14:paraId="0D81BC3D" w14:textId="05C98164" w:rsidR="00EB38BD" w:rsidRDefault="00482FD4" w:rsidP="009F34F0">
      <w:pPr>
        <w:spacing w:before="160"/>
        <w:ind w:left="-720" w:right="-270" w:hanging="720"/>
        <w:jc w:val="center"/>
        <w:rPr>
          <w:i/>
          <w:color w:val="385623"/>
          <w:sz w:val="24"/>
          <w:szCs w:val="24"/>
          <w:highlight w:val="white"/>
        </w:rPr>
      </w:pPr>
      <w:r w:rsidRPr="009F34F0">
        <w:rPr>
          <w:rFonts w:ascii="Comic Sans MS" w:eastAsia="Comic Sans MS" w:hAnsi="Comic Sans MS" w:cs="Comic Sans MS"/>
          <w:color w:val="FF0000"/>
          <w:highlight w:val="white"/>
        </w:rPr>
        <w:t xml:space="preserve">Departure Time, </w:t>
      </w:r>
      <w:hyperlink r:id="rId11" w:history="1">
        <w:r w:rsidRPr="00482FD4">
          <w:rPr>
            <w:rStyle w:val="Hyperlink"/>
            <w:rFonts w:ascii="Comic Sans MS" w:eastAsia="Comic Sans MS" w:hAnsi="Comic Sans MS" w:cs="Comic Sans MS"/>
            <w:i/>
            <w:iCs/>
            <w:highlight w:val="white"/>
          </w:rPr>
          <w:t>SAVE with Online Registration</w:t>
        </w:r>
      </w:hyperlink>
      <w:r>
        <w:rPr>
          <w:rFonts w:ascii="Comic Sans MS" w:eastAsia="Comic Sans MS" w:hAnsi="Comic Sans MS" w:cs="Comic Sans MS"/>
          <w:i/>
          <w:iCs/>
          <w:color w:val="FF0000"/>
          <w:highlight w:val="white"/>
          <w:u w:val="single"/>
        </w:rPr>
        <w:t xml:space="preserve"> </w:t>
      </w:r>
      <w:r w:rsidRPr="009F34F0">
        <w:rPr>
          <w:rFonts w:ascii="Comic Sans MS" w:eastAsia="Comic Sans MS" w:hAnsi="Comic Sans MS" w:cs="Comic Sans MS"/>
          <w:color w:val="FF0000"/>
          <w:highlight w:val="white"/>
        </w:rPr>
        <w:t xml:space="preserve">, </w:t>
      </w:r>
      <w:r>
        <w:rPr>
          <w:rFonts w:ascii="Comic Sans MS" w:eastAsia="Comic Sans MS" w:hAnsi="Comic Sans MS" w:cs="Comic Sans MS"/>
          <w:color w:val="FF0000"/>
          <w:highlight w:val="white"/>
        </w:rPr>
        <w:t>AND Other Info</w:t>
      </w:r>
      <w:r w:rsidRPr="009F34F0">
        <w:rPr>
          <w:rFonts w:ascii="Comic Sans MS" w:eastAsia="Comic Sans MS" w:hAnsi="Comic Sans MS" w:cs="Comic Sans MS"/>
          <w:color w:val="FF0000"/>
          <w:highlight w:val="white"/>
        </w:rPr>
        <w:t>.</w:t>
      </w:r>
      <w:r>
        <w:rPr>
          <w:rFonts w:ascii="Comic Sans MS" w:eastAsia="Comic Sans MS" w:hAnsi="Comic Sans MS" w:cs="Comic Sans MS"/>
          <w:color w:val="FF0000"/>
          <w:highlight w:val="white"/>
        </w:rPr>
        <w:t xml:space="preserve"> on</w:t>
      </w:r>
      <w:r w:rsidR="00F0092D" w:rsidRPr="009F34F0">
        <w:rPr>
          <w:highlight w:val="white"/>
        </w:rPr>
        <w:t xml:space="preserve"> </w:t>
      </w:r>
      <w:hyperlink r:id="rId12">
        <w:r w:rsidR="00F0092D" w:rsidRPr="009F34F0">
          <w:rPr>
            <w:rFonts w:ascii="Comic Sans MS" w:eastAsia="Comic Sans MS" w:hAnsi="Comic Sans MS" w:cs="Comic Sans MS"/>
            <w:i/>
            <w:color w:val="1155CC"/>
            <w:sz w:val="24"/>
            <w:szCs w:val="24"/>
            <w:highlight w:val="white"/>
            <w:u w:val="single"/>
          </w:rPr>
          <w:t>www.TXWall.com</w:t>
        </w:r>
      </w:hyperlink>
    </w:p>
    <w:p w14:paraId="451F329F" w14:textId="77777777" w:rsidR="00EB38BD" w:rsidRPr="009F34F0" w:rsidRDefault="00F0092D" w:rsidP="009F34F0">
      <w:pPr>
        <w:spacing w:before="160"/>
        <w:ind w:left="-720" w:right="-270" w:hanging="720"/>
        <w:jc w:val="center"/>
        <w:rPr>
          <w:b/>
          <w:color w:val="385623"/>
          <w:sz w:val="20"/>
          <w:szCs w:val="20"/>
          <w:highlight w:val="white"/>
        </w:rPr>
      </w:pPr>
      <w:r w:rsidRPr="009F34F0">
        <w:rPr>
          <w:b/>
          <w:i/>
          <w:color w:val="385623"/>
          <w:sz w:val="20"/>
          <w:szCs w:val="20"/>
          <w:highlight w:val="white"/>
        </w:rPr>
        <w:t xml:space="preserve">Event </w:t>
      </w:r>
      <w:r w:rsidRPr="009F34F0">
        <w:rPr>
          <w:b/>
          <w:color w:val="385623"/>
          <w:sz w:val="20"/>
          <w:szCs w:val="20"/>
          <w:highlight w:val="white"/>
        </w:rPr>
        <w:t xml:space="preserve">Organized by the Viet Nam Vets / Legacy Vets Motorcycle Club </w:t>
      </w:r>
    </w:p>
    <w:p w14:paraId="58E5DC05" w14:textId="4DABB86A" w:rsidR="00EB38BD" w:rsidRPr="009F34F0" w:rsidRDefault="00F0092D" w:rsidP="009F34F0">
      <w:pPr>
        <w:spacing w:before="160"/>
        <w:ind w:left="-720" w:right="-270" w:hanging="720"/>
        <w:jc w:val="center"/>
        <w:rPr>
          <w:color w:val="363636"/>
          <w:sz w:val="18"/>
          <w:szCs w:val="18"/>
        </w:rPr>
      </w:pPr>
      <w:r w:rsidRPr="00482FD4">
        <w:rPr>
          <w:rFonts w:ascii="Stencil" w:hAnsi="Stencil"/>
          <w:bCs/>
          <w:color w:val="363636"/>
          <w:sz w:val="18"/>
          <w:szCs w:val="18"/>
          <w:highlight w:val="white"/>
        </w:rPr>
        <w:t>Points of Contacts</w:t>
      </w:r>
      <w:r w:rsidRPr="009F34F0">
        <w:rPr>
          <w:color w:val="363636"/>
          <w:sz w:val="18"/>
          <w:szCs w:val="18"/>
          <w:highlight w:val="white"/>
        </w:rPr>
        <w:t xml:space="preserve">:  </w:t>
      </w:r>
      <w:r w:rsidRPr="009F34F0">
        <w:rPr>
          <w:b/>
          <w:color w:val="363636"/>
          <w:sz w:val="18"/>
          <w:szCs w:val="18"/>
          <w:highlight w:val="white"/>
        </w:rPr>
        <w:t>Link</w:t>
      </w:r>
      <w:r w:rsidRPr="009F34F0">
        <w:rPr>
          <w:color w:val="363636"/>
          <w:sz w:val="18"/>
          <w:szCs w:val="18"/>
          <w:highlight w:val="white"/>
        </w:rPr>
        <w:t xml:space="preserve">: 817-681-9943, </w:t>
      </w:r>
      <w:r w:rsidRPr="009F34F0">
        <w:rPr>
          <w:b/>
          <w:color w:val="363636"/>
          <w:sz w:val="18"/>
          <w:szCs w:val="18"/>
          <w:highlight w:val="white"/>
        </w:rPr>
        <w:t>Rat Pack</w:t>
      </w:r>
      <w:r w:rsidRPr="009F34F0">
        <w:rPr>
          <w:color w:val="363636"/>
          <w:sz w:val="18"/>
          <w:szCs w:val="18"/>
          <w:highlight w:val="white"/>
        </w:rPr>
        <w:t xml:space="preserve">: 623-760-6617 &amp; </w:t>
      </w:r>
      <w:r w:rsidRPr="009F34F0">
        <w:rPr>
          <w:b/>
          <w:color w:val="363636"/>
          <w:sz w:val="18"/>
          <w:szCs w:val="18"/>
          <w:highlight w:val="white"/>
        </w:rPr>
        <w:t>Gunz</w:t>
      </w:r>
      <w:r w:rsidR="00D101AD" w:rsidRPr="009F34F0">
        <w:rPr>
          <w:b/>
          <w:color w:val="363636"/>
          <w:sz w:val="18"/>
          <w:szCs w:val="18"/>
          <w:highlight w:val="white"/>
        </w:rPr>
        <w:t>:</w:t>
      </w:r>
      <w:r w:rsidRPr="009F34F0">
        <w:rPr>
          <w:b/>
          <w:color w:val="363636"/>
          <w:sz w:val="18"/>
          <w:szCs w:val="18"/>
          <w:highlight w:val="white"/>
        </w:rPr>
        <w:t xml:space="preserve"> </w:t>
      </w:r>
      <w:r w:rsidRPr="009F34F0">
        <w:rPr>
          <w:color w:val="363636"/>
          <w:sz w:val="18"/>
          <w:szCs w:val="18"/>
          <w:highlight w:val="white"/>
        </w:rPr>
        <w:t>214-250-0222</w:t>
      </w:r>
    </w:p>
    <w:sectPr w:rsidR="00EB38BD" w:rsidRPr="009F34F0" w:rsidSect="00A55BD1">
      <w:pgSz w:w="12240" w:h="15840" w:code="1"/>
      <w:pgMar w:top="630" w:right="990" w:bottom="90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tardos Stencil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BD"/>
    <w:rsid w:val="00027A82"/>
    <w:rsid w:val="00482FD4"/>
    <w:rsid w:val="004F2C5E"/>
    <w:rsid w:val="005B7D2E"/>
    <w:rsid w:val="007226F1"/>
    <w:rsid w:val="008C0F3E"/>
    <w:rsid w:val="0094120C"/>
    <w:rsid w:val="009F34F0"/>
    <w:rsid w:val="00A55BD1"/>
    <w:rsid w:val="00B97905"/>
    <w:rsid w:val="00C61E75"/>
    <w:rsid w:val="00D101AD"/>
    <w:rsid w:val="00DF4594"/>
    <w:rsid w:val="00E00DE7"/>
    <w:rsid w:val="00EB38BD"/>
    <w:rsid w:val="00F0092D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F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55B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F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F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55B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F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F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xwal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xwall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Rexon</cp:lastModifiedBy>
  <cp:revision>2</cp:revision>
  <cp:lastPrinted>2019-08-25T23:21:00Z</cp:lastPrinted>
  <dcterms:created xsi:type="dcterms:W3CDTF">2019-08-25T23:44:00Z</dcterms:created>
  <dcterms:modified xsi:type="dcterms:W3CDTF">2019-08-25T23:44:00Z</dcterms:modified>
</cp:coreProperties>
</file>